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9E53F4" w:rsidP="006406D5">
      <w:pPr>
        <w:ind w:firstLine="9498"/>
        <w:rPr>
          <w:sz w:val="28"/>
          <w:szCs w:val="28"/>
        </w:rPr>
      </w:pPr>
      <w:r>
        <w:rPr>
          <w:sz w:val="28"/>
          <w:szCs w:val="28"/>
        </w:rPr>
        <w:t xml:space="preserve"> ____________ Н. В. Хороших</w:t>
      </w:r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9E53F4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квартал (январь-март) 2025</w:t>
      </w:r>
      <w:r w:rsidR="00D24122" w:rsidRPr="009B2B45">
        <w:rPr>
          <w:sz w:val="28"/>
          <w:szCs w:val="28"/>
        </w:rPr>
        <w:t xml:space="preserve">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7796"/>
        <w:gridCol w:w="4111"/>
        <w:gridCol w:w="1985"/>
      </w:tblGrid>
      <w:tr w:rsidR="0014062E" w:rsidRPr="00152B30" w:rsidTr="00966538">
        <w:trPr>
          <w:trHeight w:val="1041"/>
        </w:trPr>
        <w:tc>
          <w:tcPr>
            <w:tcW w:w="62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№ </w:t>
            </w:r>
            <w:proofErr w:type="gramStart"/>
            <w:r w:rsidRPr="00152B30">
              <w:rPr>
                <w:sz w:val="26"/>
                <w:szCs w:val="26"/>
              </w:rPr>
              <w:t>п</w:t>
            </w:r>
            <w:proofErr w:type="gramEnd"/>
            <w:r w:rsidRPr="00152B30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779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411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985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304535" w:rsidRPr="00152B30" w:rsidTr="00966538">
        <w:trPr>
          <w:trHeight w:val="1041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</w:t>
            </w:r>
            <w:r w:rsidRPr="00152B30">
              <w:rPr>
                <w:sz w:val="26"/>
                <w:szCs w:val="26"/>
              </w:rPr>
              <w:t>2024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304535" w:rsidRPr="00152B30" w:rsidRDefault="00304535" w:rsidP="00F6499B">
            <w:pPr>
              <w:pStyle w:val="Default"/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1. </w:t>
            </w:r>
            <w:r w:rsidRPr="000147E5">
              <w:rPr>
                <w:sz w:val="26"/>
                <w:szCs w:val="26"/>
              </w:rPr>
              <w:t>Порядок подтверждения права на применение налоговой ставки 0 ст.165 Налогового кодекса Российской Федерации (в редакции   ФЗ от 28.04.2023№173-ФЗ с 01.01.2025 года.)</w:t>
            </w:r>
          </w:p>
          <w:p w:rsidR="00304535" w:rsidRPr="00152B30" w:rsidRDefault="00304535" w:rsidP="00F53A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304535" w:rsidRPr="00152B30" w:rsidRDefault="00304535" w:rsidP="00051677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0147E5">
              <w:rPr>
                <w:sz w:val="26"/>
                <w:szCs w:val="26"/>
              </w:rPr>
              <w:t xml:space="preserve">Главный государственный налоговый инспектор отдела камерального контроля НДС №2 </w:t>
            </w:r>
            <w:proofErr w:type="spellStart"/>
            <w:r w:rsidRPr="000147E5">
              <w:rPr>
                <w:sz w:val="26"/>
                <w:szCs w:val="26"/>
              </w:rPr>
              <w:t>Абельдяева</w:t>
            </w:r>
            <w:proofErr w:type="spellEnd"/>
            <w:r w:rsidRPr="000147E5">
              <w:rPr>
                <w:sz w:val="26"/>
                <w:szCs w:val="26"/>
              </w:rPr>
              <w:t xml:space="preserve"> Т. В.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2F746A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  <w:bookmarkStart w:id="0" w:name="_GoBack"/>
            <w:r w:rsidRPr="003218B2">
              <w:rPr>
                <w:sz w:val="28"/>
                <w:szCs w:val="28"/>
                <w:u w:val="single"/>
              </w:rPr>
              <w:t>https://vs14.nalog.ru/c/0720225648</w:t>
            </w:r>
            <w:bookmarkEnd w:id="0"/>
          </w:p>
          <w:p w:rsidR="00304535" w:rsidRPr="00152B30" w:rsidRDefault="00304535" w:rsidP="00051677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41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33341F">
            <w:pPr>
              <w:pStyle w:val="Default"/>
              <w:jc w:val="both"/>
              <w:rPr>
                <w:sz w:val="26"/>
                <w:szCs w:val="26"/>
                <w:highlight w:val="yellow"/>
              </w:rPr>
            </w:pPr>
            <w:r w:rsidRPr="00152B30">
              <w:rPr>
                <w:sz w:val="26"/>
                <w:szCs w:val="26"/>
              </w:rPr>
              <w:t>2.</w:t>
            </w:r>
            <w:r>
              <w:t xml:space="preserve"> </w:t>
            </w:r>
            <w:r w:rsidRPr="00152B30">
              <w:rPr>
                <w:sz w:val="26"/>
                <w:szCs w:val="26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</w:p>
        </w:tc>
        <w:tc>
          <w:tcPr>
            <w:tcW w:w="4111" w:type="dxa"/>
            <w:vAlign w:val="center"/>
          </w:tcPr>
          <w:p w:rsidR="00304535" w:rsidRPr="0033341F" w:rsidRDefault="00304535" w:rsidP="0033341F">
            <w:pPr>
              <w:ind w:firstLine="34"/>
              <w:jc w:val="center"/>
              <w:rPr>
                <w:sz w:val="26"/>
                <w:szCs w:val="26"/>
              </w:rPr>
            </w:pPr>
            <w:r w:rsidRPr="0033341F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№1</w:t>
            </w:r>
          </w:p>
          <w:p w:rsidR="00304535" w:rsidRPr="0033341F" w:rsidRDefault="00304535" w:rsidP="0033341F">
            <w:pPr>
              <w:ind w:firstLine="34"/>
              <w:jc w:val="center"/>
              <w:rPr>
                <w:sz w:val="26"/>
                <w:szCs w:val="26"/>
              </w:rPr>
            </w:pPr>
            <w:r w:rsidRPr="0033341F">
              <w:rPr>
                <w:sz w:val="26"/>
                <w:szCs w:val="26"/>
              </w:rPr>
              <w:t>Бурцева О.Ю., заместитель начальника</w:t>
            </w:r>
          </w:p>
          <w:p w:rsidR="00304535" w:rsidRPr="00152B30" w:rsidRDefault="00304535" w:rsidP="0033341F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33341F">
              <w:rPr>
                <w:sz w:val="26"/>
                <w:szCs w:val="26"/>
              </w:rPr>
              <w:t>отдела камерального контроля в сфере налогообложения имущества №1 Труфанова Л.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620CC2">
        <w:trPr>
          <w:trHeight w:val="2168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620CC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620CC2">
              <w:rPr>
                <w:sz w:val="26"/>
                <w:szCs w:val="26"/>
              </w:rPr>
              <w:t>Новые условия для применения пониженных тарифов по страховым</w:t>
            </w:r>
            <w:r>
              <w:rPr>
                <w:sz w:val="26"/>
                <w:szCs w:val="26"/>
              </w:rPr>
              <w:t xml:space="preserve"> </w:t>
            </w:r>
            <w:r w:rsidRPr="00620CC2">
              <w:rPr>
                <w:sz w:val="26"/>
                <w:szCs w:val="26"/>
              </w:rPr>
              <w:t>взносам с 01.01.2025 года</w:t>
            </w:r>
          </w:p>
        </w:tc>
        <w:tc>
          <w:tcPr>
            <w:tcW w:w="4111" w:type="dxa"/>
            <w:vAlign w:val="center"/>
          </w:tcPr>
          <w:p w:rsidR="00304535" w:rsidRPr="00620CC2" w:rsidRDefault="00304535" w:rsidP="00620CC2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20CC2">
              <w:rPr>
                <w:sz w:val="26"/>
                <w:szCs w:val="26"/>
              </w:rPr>
              <w:t>лавный государственный налоговый</w:t>
            </w:r>
          </w:p>
          <w:p w:rsidR="00304535" w:rsidRPr="00620CC2" w:rsidRDefault="00304535" w:rsidP="00620CC2">
            <w:pPr>
              <w:ind w:firstLine="34"/>
              <w:jc w:val="center"/>
              <w:rPr>
                <w:sz w:val="26"/>
                <w:szCs w:val="26"/>
              </w:rPr>
            </w:pPr>
            <w:r w:rsidRPr="00620CC2">
              <w:rPr>
                <w:sz w:val="26"/>
                <w:szCs w:val="26"/>
              </w:rPr>
              <w:t xml:space="preserve">инспектор отдела камерального контроля НДФЛ и </w:t>
            </w:r>
            <w:proofErr w:type="gramStart"/>
            <w:r w:rsidRPr="00620CC2">
              <w:rPr>
                <w:sz w:val="26"/>
                <w:szCs w:val="26"/>
              </w:rPr>
              <w:t>СВ</w:t>
            </w:r>
            <w:proofErr w:type="gramEnd"/>
            <w:r w:rsidRPr="00620CC2">
              <w:rPr>
                <w:sz w:val="26"/>
                <w:szCs w:val="26"/>
              </w:rPr>
              <w:t xml:space="preserve"> №1 </w:t>
            </w:r>
          </w:p>
          <w:p w:rsidR="00304535" w:rsidRPr="00620CC2" w:rsidRDefault="00304535" w:rsidP="00620CC2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Латышева Т. В.</w:t>
            </w:r>
          </w:p>
          <w:p w:rsidR="00304535" w:rsidRPr="0033341F" w:rsidRDefault="00304535" w:rsidP="00620CC2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3544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52B30">
              <w:rPr>
                <w:sz w:val="26"/>
                <w:szCs w:val="26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304535" w:rsidRDefault="00304535" w:rsidP="00354462">
            <w:pPr>
              <w:jc w:val="both"/>
              <w:rPr>
                <w:sz w:val="26"/>
                <w:szCs w:val="26"/>
              </w:rPr>
            </w:pPr>
            <w:r w:rsidRPr="0030453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9 января 2025 </w:t>
            </w:r>
            <w:r w:rsidRPr="00304535">
              <w:rPr>
                <w:sz w:val="26"/>
                <w:szCs w:val="26"/>
              </w:rPr>
              <w:t>срок уплаты страховых взносов в совокупном фиксированном размере индивидуальными предпринимателями.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>
              <w:rPr>
                <w:sz w:val="26"/>
                <w:szCs w:val="26"/>
              </w:rPr>
              <w:t>Гальянова</w:t>
            </w:r>
            <w:proofErr w:type="spellEnd"/>
            <w:r>
              <w:rPr>
                <w:sz w:val="26"/>
                <w:szCs w:val="26"/>
              </w:rPr>
              <w:t xml:space="preserve"> Е. Д.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12.02</w:t>
            </w:r>
            <w:r w:rsidRPr="00152B30">
              <w:rPr>
                <w:sz w:val="26"/>
                <w:szCs w:val="26"/>
              </w:rPr>
              <w:t>.2024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304535" w:rsidRPr="00152B30" w:rsidRDefault="00304535" w:rsidP="006114A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2B30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  <w:r>
              <w:rPr>
                <w:rFonts w:eastAsia="Calibri"/>
                <w:sz w:val="26"/>
                <w:szCs w:val="26"/>
                <w:lang w:eastAsia="en-US"/>
              </w:rPr>
              <w:t>Администрирование</w:t>
            </w:r>
            <w:r w:rsidRPr="009E53F4">
              <w:rPr>
                <w:rFonts w:eastAsia="Calibri"/>
                <w:sz w:val="26"/>
                <w:szCs w:val="26"/>
                <w:lang w:eastAsia="en-US"/>
              </w:rPr>
              <w:t xml:space="preserve"> имущественных налогов в 2025 год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у в части изменения налогового </w:t>
            </w:r>
            <w:r w:rsidRPr="009E53F4">
              <w:rPr>
                <w:rFonts w:eastAsia="Calibri"/>
                <w:sz w:val="26"/>
                <w:szCs w:val="26"/>
                <w:lang w:eastAsia="en-US"/>
              </w:rPr>
              <w:t>законодательства налогообложения имущества физических лиц, разъяснение порядка предоставления налоговых льгот на объекты движимого и недвижимого имущества, порядок налогообложения имущества физических лиц, принимающих участие в СВО и членов их семей, о мерах поддержки жителей отдельных территорий Курской области.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6114AC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 2</w:t>
            </w:r>
          </w:p>
          <w:p w:rsidR="00304535" w:rsidRPr="00152B30" w:rsidRDefault="00304535" w:rsidP="006114AC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t>Кривсун</w:t>
            </w:r>
            <w:proofErr w:type="spellEnd"/>
            <w:r w:rsidRPr="00152B30">
              <w:rPr>
                <w:sz w:val="26"/>
                <w:szCs w:val="26"/>
              </w:rPr>
              <w:t xml:space="preserve"> Ю.А.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  <w:r w:rsidRPr="003218B2">
              <w:rPr>
                <w:sz w:val="28"/>
                <w:szCs w:val="28"/>
                <w:u w:val="single"/>
              </w:rPr>
              <w:t>https://vs14.nalog.ru/c/0720225648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D861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Декларационная компания 2025</w:t>
            </w:r>
            <w:r w:rsidRPr="009E53F4">
              <w:rPr>
                <w:sz w:val="26"/>
                <w:szCs w:val="26"/>
              </w:rPr>
              <w:t>. Информирование налогоплательщиков об обязанности декларирования полученных доходов и ответственности за неисполнение такой обязанности.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9E53F4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9E53F4">
              <w:rPr>
                <w:sz w:val="26"/>
                <w:szCs w:val="26"/>
              </w:rPr>
              <w:t>СВ</w:t>
            </w:r>
            <w:proofErr w:type="gramEnd"/>
            <w:r w:rsidRPr="009E53F4">
              <w:rPr>
                <w:sz w:val="26"/>
                <w:szCs w:val="26"/>
              </w:rPr>
              <w:t xml:space="preserve"> № 3 Богданова В.Л.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Default="00304535" w:rsidP="00D861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D41F23">
              <w:rPr>
                <w:sz w:val="26"/>
                <w:szCs w:val="26"/>
              </w:rPr>
              <w:t>Порядок применения отдельных норм ст. 145 Налогового кодекса Российской Федерации (Изменения  в налоговом законодательстве с 2025 года)</w:t>
            </w:r>
          </w:p>
        </w:tc>
        <w:tc>
          <w:tcPr>
            <w:tcW w:w="4111" w:type="dxa"/>
            <w:vAlign w:val="center"/>
          </w:tcPr>
          <w:p w:rsidR="00304535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41F23">
              <w:rPr>
                <w:sz w:val="26"/>
                <w:szCs w:val="26"/>
              </w:rPr>
              <w:t>лавный государственный налоговый инспектор отдела камерального контроля НДС №2</w:t>
            </w:r>
          </w:p>
          <w:p w:rsidR="00304535" w:rsidRPr="009E53F4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Ижутова</w:t>
            </w:r>
            <w:proofErr w:type="spellEnd"/>
            <w:r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2108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52B30">
              <w:rPr>
                <w:sz w:val="26"/>
                <w:szCs w:val="26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Default="00304535" w:rsidP="002108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304535">
              <w:rPr>
                <w:sz w:val="26"/>
                <w:szCs w:val="26"/>
              </w:rPr>
              <w:t>Порядок опубликования сведений о принятии налоговым органом решений о залоге, аресте имущества или запрете отчуждения.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304535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>
              <w:rPr>
                <w:sz w:val="26"/>
                <w:szCs w:val="26"/>
              </w:rPr>
              <w:t>Калитвенцева</w:t>
            </w:r>
            <w:proofErr w:type="spellEnd"/>
            <w:r>
              <w:rPr>
                <w:sz w:val="26"/>
                <w:szCs w:val="26"/>
              </w:rPr>
              <w:t xml:space="preserve"> Н. Н.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2563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</w:t>
            </w:r>
            <w:r w:rsidRPr="00152B30">
              <w:rPr>
                <w:sz w:val="26"/>
                <w:szCs w:val="26"/>
              </w:rPr>
              <w:t>.2024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304535" w:rsidRPr="00152B30" w:rsidRDefault="00304535" w:rsidP="00966538">
            <w:pPr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1. </w:t>
            </w:r>
            <w:r>
              <w:rPr>
                <w:bCs/>
                <w:color w:val="000000"/>
                <w:sz w:val="26"/>
                <w:szCs w:val="26"/>
              </w:rPr>
              <w:t>Порядок</w:t>
            </w:r>
            <w:r w:rsidRPr="00152B30">
              <w:rPr>
                <w:bCs/>
                <w:color w:val="000000"/>
                <w:sz w:val="26"/>
                <w:szCs w:val="26"/>
              </w:rPr>
              <w:t xml:space="preserve"> применения с 1 января 2025 года налога на добавленную стоимость налогоплательщиками, применяющими упрощенную систему налогообложения </w:t>
            </w:r>
            <w:hyperlink r:id="rId7">
              <w:r w:rsidRPr="00152B30">
                <w:rPr>
                  <w:bCs/>
                  <w:color w:val="0000FF"/>
                  <w:sz w:val="26"/>
                  <w:szCs w:val="26"/>
                  <w:u w:val="single"/>
                </w:rPr>
                <w:t>ст. 346.11</w:t>
              </w:r>
            </w:hyperlink>
            <w:r w:rsidRPr="00152B30">
              <w:rPr>
                <w:bCs/>
                <w:color w:val="000000"/>
                <w:sz w:val="26"/>
                <w:szCs w:val="26"/>
              </w:rPr>
              <w:t xml:space="preserve"> Налогового кодекса Российской Федерации (в редакции Федерального закона от 12 июля 2024 года </w:t>
            </w:r>
            <w:r>
              <w:rPr>
                <w:bCs/>
                <w:color w:val="000000"/>
                <w:sz w:val="26"/>
                <w:szCs w:val="26"/>
              </w:rPr>
              <w:t>N 176-ФЗ</w:t>
            </w:r>
            <w:r w:rsidRPr="00152B30">
              <w:rPr>
                <w:bCs/>
                <w:color w:val="000000"/>
                <w:sz w:val="26"/>
                <w:szCs w:val="26"/>
              </w:rPr>
              <w:t xml:space="preserve">). 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 w:rsidRPr="00152B30">
              <w:rPr>
                <w:bCs/>
                <w:color w:val="000000"/>
                <w:sz w:val="26"/>
                <w:szCs w:val="26"/>
              </w:rPr>
              <w:t>Главный государственный налоговый инспектор отдела камерального контроля НДС №2</w:t>
            </w:r>
          </w:p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bCs/>
                <w:color w:val="000000"/>
                <w:sz w:val="26"/>
                <w:szCs w:val="26"/>
              </w:rPr>
              <w:t>Русанова</w:t>
            </w:r>
            <w:proofErr w:type="spellEnd"/>
            <w:r w:rsidRPr="00152B30">
              <w:rPr>
                <w:bCs/>
                <w:color w:val="000000"/>
                <w:sz w:val="26"/>
                <w:szCs w:val="26"/>
              </w:rPr>
              <w:t xml:space="preserve"> Е. А.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России по Курской области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  <w:r w:rsidRPr="003218B2">
              <w:rPr>
                <w:sz w:val="28"/>
                <w:szCs w:val="28"/>
                <w:u w:val="single"/>
              </w:rPr>
              <w:t>https://vs14.nalog.ru/c/0720225648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D41F23">
            <w:pPr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 w:rsidRPr="00D41F23">
              <w:rPr>
                <w:sz w:val="26"/>
                <w:szCs w:val="26"/>
              </w:rPr>
              <w:t>Новые прогрессивные ставки по налогу на доходы физических лиц с</w:t>
            </w:r>
            <w:r>
              <w:rPr>
                <w:sz w:val="26"/>
                <w:szCs w:val="26"/>
              </w:rPr>
              <w:t xml:space="preserve"> </w:t>
            </w:r>
            <w:r w:rsidRPr="00D41F23">
              <w:rPr>
                <w:sz w:val="26"/>
                <w:szCs w:val="26"/>
              </w:rPr>
              <w:t>01.01.2025 года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 </w:t>
            </w:r>
            <w:r w:rsidRPr="00C9203A">
              <w:rPr>
                <w:sz w:val="26"/>
                <w:szCs w:val="26"/>
              </w:rPr>
              <w:t>отдела камерального конт</w:t>
            </w:r>
            <w:r>
              <w:rPr>
                <w:sz w:val="26"/>
                <w:szCs w:val="26"/>
              </w:rPr>
              <w:t xml:space="preserve">роля НДФЛ и </w:t>
            </w:r>
            <w:proofErr w:type="gramStart"/>
            <w:r>
              <w:rPr>
                <w:sz w:val="26"/>
                <w:szCs w:val="26"/>
              </w:rPr>
              <w:t>СВ</w:t>
            </w:r>
            <w:proofErr w:type="gramEnd"/>
            <w:r>
              <w:rPr>
                <w:sz w:val="26"/>
                <w:szCs w:val="26"/>
              </w:rPr>
              <w:t xml:space="preserve"> №1 Колесникова Ю. И.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2108EA">
            <w:pPr>
              <w:pStyle w:val="a7"/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3.Преимущества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2108EA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304535">
              <w:rPr>
                <w:sz w:val="26"/>
                <w:szCs w:val="26"/>
              </w:rPr>
              <w:t>Оспаривание в судебном порядке сделок налогоплательщиков - должников, направленных на сокрытие имущества от обращения на него взыскания.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304535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 w:rsidRPr="00304535">
              <w:rPr>
                <w:sz w:val="26"/>
                <w:szCs w:val="26"/>
              </w:rPr>
              <w:t>Калитвенцева</w:t>
            </w:r>
            <w:proofErr w:type="spellEnd"/>
            <w:r w:rsidRPr="00304535">
              <w:rPr>
                <w:sz w:val="26"/>
                <w:szCs w:val="26"/>
              </w:rPr>
              <w:t xml:space="preserve"> Н. Н.</w:t>
            </w:r>
          </w:p>
        </w:tc>
        <w:tc>
          <w:tcPr>
            <w:tcW w:w="1985" w:type="dxa"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Default="00304535" w:rsidP="002108EA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304535">
              <w:rPr>
                <w:sz w:val="26"/>
                <w:szCs w:val="26"/>
              </w:rPr>
              <w:t>Порядок и условия предоставления отсрочек (рассрочек) в соответствии с главой 9 Налогового кодекса Российской Федерации</w:t>
            </w:r>
          </w:p>
        </w:tc>
        <w:tc>
          <w:tcPr>
            <w:tcW w:w="4111" w:type="dxa"/>
            <w:vAlign w:val="center"/>
          </w:tcPr>
          <w:p w:rsidR="00304535" w:rsidRPr="00304535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304535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r>
              <w:rPr>
                <w:sz w:val="26"/>
                <w:szCs w:val="26"/>
              </w:rPr>
              <w:t>Черенкова Н. П.</w:t>
            </w:r>
          </w:p>
        </w:tc>
        <w:tc>
          <w:tcPr>
            <w:tcW w:w="1985" w:type="dxa"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A25637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A25637" w:rsidRPr="00152B30" w:rsidRDefault="00A25637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4.</w:t>
            </w:r>
          </w:p>
        </w:tc>
        <w:tc>
          <w:tcPr>
            <w:tcW w:w="1506" w:type="dxa"/>
            <w:vMerge w:val="restart"/>
            <w:vAlign w:val="center"/>
          </w:tcPr>
          <w:p w:rsidR="00A25637" w:rsidRPr="00152B30" w:rsidRDefault="00A25637" w:rsidP="003B1B10">
            <w:pPr>
              <w:jc w:val="center"/>
              <w:rPr>
                <w:sz w:val="26"/>
                <w:szCs w:val="26"/>
              </w:rPr>
            </w:pPr>
          </w:p>
          <w:p w:rsidR="00A25637" w:rsidRPr="00152B30" w:rsidRDefault="00D257D1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</w:t>
            </w:r>
            <w:r w:rsidR="00A25637" w:rsidRPr="00152B30">
              <w:rPr>
                <w:sz w:val="26"/>
                <w:szCs w:val="26"/>
              </w:rPr>
              <w:t>.2024</w:t>
            </w:r>
          </w:p>
          <w:p w:rsidR="00A25637" w:rsidRPr="00152B30" w:rsidRDefault="00A25637" w:rsidP="00DE43DA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A25637" w:rsidRPr="00152B30" w:rsidRDefault="00A25637" w:rsidP="002C097E">
            <w:pPr>
              <w:jc w:val="both"/>
              <w:rPr>
                <w:sz w:val="26"/>
                <w:szCs w:val="26"/>
              </w:rPr>
            </w:pPr>
            <w:r w:rsidRPr="00152B30">
              <w:rPr>
                <w:bCs/>
                <w:color w:val="000000"/>
                <w:sz w:val="26"/>
                <w:szCs w:val="26"/>
              </w:rPr>
              <w:t xml:space="preserve">1. </w:t>
            </w:r>
            <w:r w:rsidR="00D257D1">
              <w:rPr>
                <w:sz w:val="26"/>
                <w:szCs w:val="26"/>
              </w:rPr>
              <w:t>Особенности предоставления налоговых льгот при налогообложении имущества юридических лиц в 2025 году.</w:t>
            </w:r>
          </w:p>
        </w:tc>
        <w:tc>
          <w:tcPr>
            <w:tcW w:w="4111" w:type="dxa"/>
            <w:vAlign w:val="center"/>
          </w:tcPr>
          <w:p w:rsidR="00D257D1" w:rsidRPr="00D257D1" w:rsidRDefault="00D257D1" w:rsidP="00D257D1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 w:rsidRPr="00D257D1">
              <w:rPr>
                <w:bCs/>
                <w:color w:val="000000"/>
                <w:sz w:val="26"/>
                <w:szCs w:val="26"/>
              </w:rPr>
              <w:t>Начальник отдела камерального контроля в сфере налогообложения имущества №1</w:t>
            </w:r>
          </w:p>
          <w:p w:rsidR="00D257D1" w:rsidRPr="00D257D1" w:rsidRDefault="00D257D1" w:rsidP="00D257D1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 w:rsidRPr="00D257D1">
              <w:rPr>
                <w:bCs/>
                <w:color w:val="000000"/>
                <w:sz w:val="26"/>
                <w:szCs w:val="26"/>
              </w:rPr>
              <w:t>Бурцева О.Ю., заместитель начальника</w:t>
            </w:r>
          </w:p>
          <w:p w:rsidR="00A25637" w:rsidRPr="00152B30" w:rsidRDefault="00D257D1" w:rsidP="00D257D1">
            <w:pPr>
              <w:ind w:firstLine="34"/>
              <w:jc w:val="center"/>
              <w:rPr>
                <w:sz w:val="26"/>
                <w:szCs w:val="26"/>
              </w:rPr>
            </w:pPr>
            <w:r w:rsidRPr="00D257D1">
              <w:rPr>
                <w:bCs/>
                <w:color w:val="000000"/>
                <w:sz w:val="26"/>
                <w:szCs w:val="26"/>
              </w:rPr>
              <w:t>отдела камерального контроля в сфере налогообложения имущества №1 Труфанова Л. В.</w:t>
            </w:r>
          </w:p>
        </w:tc>
        <w:tc>
          <w:tcPr>
            <w:tcW w:w="1985" w:type="dxa"/>
            <w:vMerge w:val="restart"/>
            <w:vAlign w:val="center"/>
          </w:tcPr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</w:p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A25637" w:rsidRPr="00152B30" w:rsidRDefault="00A25637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  <w:r w:rsidRPr="003218B2">
              <w:rPr>
                <w:sz w:val="28"/>
                <w:szCs w:val="28"/>
                <w:u w:val="single"/>
              </w:rPr>
              <w:lastRenderedPageBreak/>
              <w:t>https://vs14.nalog.ru/c/0720225648</w:t>
            </w:r>
          </w:p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</w:p>
          <w:p w:rsidR="00A25637" w:rsidRPr="00152B30" w:rsidRDefault="00A25637" w:rsidP="006D76F5">
            <w:pPr>
              <w:jc w:val="center"/>
              <w:rPr>
                <w:sz w:val="26"/>
                <w:szCs w:val="26"/>
              </w:rPr>
            </w:pPr>
          </w:p>
        </w:tc>
      </w:tr>
      <w:tr w:rsidR="00A25637" w:rsidRPr="00152B30" w:rsidTr="00A25637">
        <w:trPr>
          <w:trHeight w:val="1152"/>
        </w:trPr>
        <w:tc>
          <w:tcPr>
            <w:tcW w:w="621" w:type="dxa"/>
            <w:vMerge/>
            <w:vAlign w:val="center"/>
          </w:tcPr>
          <w:p w:rsidR="00A25637" w:rsidRPr="00152B30" w:rsidRDefault="00A25637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A25637" w:rsidRPr="00152B30" w:rsidRDefault="00A25637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A25637" w:rsidRPr="00620CC2" w:rsidRDefault="00A25637" w:rsidP="00620CC2">
            <w:pPr>
              <w:jc w:val="both"/>
              <w:rPr>
                <w:sz w:val="26"/>
                <w:szCs w:val="26"/>
              </w:rPr>
            </w:pPr>
            <w:r w:rsidRPr="00F43FAC">
              <w:rPr>
                <w:sz w:val="26"/>
                <w:szCs w:val="26"/>
              </w:rPr>
              <w:t xml:space="preserve">2. </w:t>
            </w:r>
            <w:r w:rsidR="00620CC2">
              <w:rPr>
                <w:sz w:val="26"/>
                <w:szCs w:val="26"/>
              </w:rPr>
              <w:t>Основные изменения по налогу на прибыль организаций</w:t>
            </w:r>
          </w:p>
        </w:tc>
        <w:tc>
          <w:tcPr>
            <w:tcW w:w="4111" w:type="dxa"/>
            <w:vAlign w:val="center"/>
          </w:tcPr>
          <w:p w:rsidR="00A25637" w:rsidRPr="00152B30" w:rsidRDefault="00A25637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камерального контроля Антоновская Н. Е.</w:t>
            </w:r>
          </w:p>
        </w:tc>
        <w:tc>
          <w:tcPr>
            <w:tcW w:w="1985" w:type="dxa"/>
            <w:vMerge/>
            <w:vAlign w:val="center"/>
          </w:tcPr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A25637" w:rsidRPr="00152B30" w:rsidTr="00966538">
        <w:trPr>
          <w:trHeight w:val="1152"/>
        </w:trPr>
        <w:tc>
          <w:tcPr>
            <w:tcW w:w="621" w:type="dxa"/>
            <w:vMerge/>
            <w:vAlign w:val="center"/>
          </w:tcPr>
          <w:p w:rsidR="00A25637" w:rsidRPr="00152B30" w:rsidRDefault="00A25637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A25637" w:rsidRPr="00152B30" w:rsidRDefault="00A25637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A25637" w:rsidRPr="00A25637" w:rsidRDefault="00A25637" w:rsidP="00F3127D">
            <w:pPr>
              <w:jc w:val="both"/>
              <w:rPr>
                <w:sz w:val="26"/>
                <w:szCs w:val="26"/>
              </w:rPr>
            </w:pPr>
            <w:r w:rsidRPr="00A25637">
              <w:rPr>
                <w:sz w:val="26"/>
                <w:szCs w:val="26"/>
              </w:rPr>
              <w:t xml:space="preserve">3. </w:t>
            </w:r>
            <w:r w:rsidR="00F3127D">
              <w:rPr>
                <w:sz w:val="26"/>
                <w:szCs w:val="26"/>
              </w:rPr>
              <w:t xml:space="preserve">Изменения в законодательстве в сфере применения ККТ в 2025 году. </w:t>
            </w:r>
          </w:p>
        </w:tc>
        <w:tc>
          <w:tcPr>
            <w:tcW w:w="4111" w:type="dxa"/>
            <w:vAlign w:val="center"/>
          </w:tcPr>
          <w:p w:rsidR="00F3127D" w:rsidRDefault="00F3127D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отдела оперативного контроля №1 </w:t>
            </w:r>
          </w:p>
          <w:p w:rsidR="00A25637" w:rsidRPr="00A25637" w:rsidRDefault="00F3127D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Н. Савенков </w:t>
            </w:r>
          </w:p>
        </w:tc>
        <w:tc>
          <w:tcPr>
            <w:tcW w:w="1985" w:type="dxa"/>
            <w:vMerge/>
            <w:vAlign w:val="center"/>
          </w:tcPr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A25637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A25637" w:rsidRPr="00152B30" w:rsidRDefault="00A25637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A25637" w:rsidRPr="00152B30" w:rsidRDefault="00A25637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A25637" w:rsidRPr="00152B30" w:rsidRDefault="00A25637" w:rsidP="002108EA">
            <w:pPr>
              <w:rPr>
                <w:sz w:val="26"/>
                <w:szCs w:val="26"/>
              </w:rPr>
            </w:pPr>
            <w:r w:rsidRPr="00A25637">
              <w:rPr>
                <w:sz w:val="26"/>
                <w:szCs w:val="26"/>
              </w:rPr>
              <w:t>4</w:t>
            </w:r>
            <w:r w:rsidRPr="00152B30">
              <w:rPr>
                <w:sz w:val="26"/>
                <w:szCs w:val="26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A25637" w:rsidRPr="00152B30" w:rsidRDefault="00A25637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A25637" w:rsidRPr="00152B30" w:rsidRDefault="00A25637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26.03.</w:t>
            </w:r>
            <w:r w:rsidRPr="00152B30">
              <w:rPr>
                <w:sz w:val="26"/>
                <w:szCs w:val="26"/>
              </w:rPr>
              <w:t>2024</w:t>
            </w:r>
          </w:p>
          <w:p w:rsidR="00B76CA3" w:rsidRPr="00152B30" w:rsidRDefault="00B76CA3" w:rsidP="00486E6D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B76CA3" w:rsidRPr="00152B30" w:rsidRDefault="00B76CA3" w:rsidP="00D41F23">
            <w:pPr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Порядок применения отдельных норм ст. 149 Налогового кодекса РФ (Изменения в налоговом законодательстве с 2025 года)</w:t>
            </w:r>
          </w:p>
        </w:tc>
        <w:tc>
          <w:tcPr>
            <w:tcW w:w="4111" w:type="dxa"/>
            <w:vAlign w:val="center"/>
          </w:tcPr>
          <w:p w:rsidR="00B76CA3" w:rsidRDefault="00B76CA3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C95634">
              <w:rPr>
                <w:sz w:val="26"/>
                <w:szCs w:val="26"/>
              </w:rPr>
              <w:t xml:space="preserve"> государственный налоговый инспектор отдела камерального контроля НДС №2</w:t>
            </w:r>
          </w:p>
          <w:p w:rsidR="00B76CA3" w:rsidRPr="00152B30" w:rsidRDefault="00B76CA3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Бабанина Л. С.</w:t>
            </w:r>
          </w:p>
        </w:tc>
        <w:tc>
          <w:tcPr>
            <w:tcW w:w="1985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B76CA3" w:rsidRPr="00152B30" w:rsidRDefault="00B76CA3" w:rsidP="008D758A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6459C1">
              <w:rPr>
                <w:sz w:val="26"/>
                <w:szCs w:val="26"/>
              </w:rPr>
              <w:t>https://vs14.nalog.ru/c/0720225648</w:t>
            </w: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152B30" w:rsidRDefault="00B76CA3" w:rsidP="000147E5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2. </w:t>
            </w:r>
            <w:r w:rsidRPr="000147E5">
              <w:rPr>
                <w:sz w:val="26"/>
                <w:szCs w:val="26"/>
              </w:rPr>
              <w:t>Основные преимущества использования ООО типовых уставов, а также о возможности бесплатного получения содержащихся в Едином государственном реестре юридических лиц копий учредительных документов на сайте ФНС России с использованием сервиса  «Предоставление копий учредительных документов».</w:t>
            </w:r>
          </w:p>
        </w:tc>
        <w:tc>
          <w:tcPr>
            <w:tcW w:w="4111" w:type="dxa"/>
            <w:vAlign w:val="center"/>
          </w:tcPr>
          <w:p w:rsidR="00B76CA3" w:rsidRDefault="00B76CA3" w:rsidP="005F255F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B76CA3" w:rsidRPr="000147E5" w:rsidRDefault="00B76CA3" w:rsidP="000147E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147E5">
              <w:rPr>
                <w:sz w:val="26"/>
                <w:szCs w:val="26"/>
              </w:rPr>
              <w:t xml:space="preserve">Специалист-эксперт отдела регистрации и учета налогоплательщиков №1 </w:t>
            </w:r>
          </w:p>
          <w:p w:rsidR="00B76CA3" w:rsidRPr="00152B30" w:rsidRDefault="00B76CA3" w:rsidP="000147E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147E5">
              <w:rPr>
                <w:sz w:val="26"/>
                <w:szCs w:val="26"/>
              </w:rPr>
              <w:t>Тарасова В. Б.</w:t>
            </w:r>
          </w:p>
        </w:tc>
        <w:tc>
          <w:tcPr>
            <w:tcW w:w="1985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152B30" w:rsidRDefault="00B76CA3" w:rsidP="00486E6D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3.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B76CA3" w:rsidRPr="00152B30" w:rsidRDefault="00B76CA3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152B30" w:rsidRDefault="00B76CA3" w:rsidP="00486E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304535">
              <w:rPr>
                <w:sz w:val="26"/>
                <w:szCs w:val="26"/>
              </w:rPr>
              <w:t>Как в личном кабинете налогоплательщика просмотреть информацию о текущем сальдо, произведенных платежах и начислениях</w:t>
            </w:r>
          </w:p>
        </w:tc>
        <w:tc>
          <w:tcPr>
            <w:tcW w:w="4111" w:type="dxa"/>
            <w:vAlign w:val="center"/>
          </w:tcPr>
          <w:p w:rsidR="00B76CA3" w:rsidRPr="00152B30" w:rsidRDefault="00B76CA3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304535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 w:rsidRPr="00304535">
              <w:rPr>
                <w:sz w:val="26"/>
                <w:szCs w:val="26"/>
              </w:rPr>
              <w:t>Гальянова</w:t>
            </w:r>
            <w:proofErr w:type="spellEnd"/>
            <w:r w:rsidRPr="00304535">
              <w:rPr>
                <w:sz w:val="26"/>
                <w:szCs w:val="26"/>
              </w:rPr>
              <w:t xml:space="preserve"> Е. Д.</w:t>
            </w:r>
          </w:p>
        </w:tc>
        <w:tc>
          <w:tcPr>
            <w:tcW w:w="1985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C0119"/>
    <w:multiLevelType w:val="hybridMultilevel"/>
    <w:tmpl w:val="1E228250"/>
    <w:lvl w:ilvl="0" w:tplc="120A73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6490D4A"/>
    <w:multiLevelType w:val="hybridMultilevel"/>
    <w:tmpl w:val="2236C04C"/>
    <w:lvl w:ilvl="0" w:tplc="C9204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47E5"/>
    <w:rsid w:val="00016C7A"/>
    <w:rsid w:val="00027B63"/>
    <w:rsid w:val="00034A9E"/>
    <w:rsid w:val="00051677"/>
    <w:rsid w:val="0005578D"/>
    <w:rsid w:val="000847FC"/>
    <w:rsid w:val="000D5806"/>
    <w:rsid w:val="00106D17"/>
    <w:rsid w:val="00107F1D"/>
    <w:rsid w:val="001356B2"/>
    <w:rsid w:val="0014062E"/>
    <w:rsid w:val="00152B30"/>
    <w:rsid w:val="00164CFA"/>
    <w:rsid w:val="00165EE3"/>
    <w:rsid w:val="001749BC"/>
    <w:rsid w:val="001947EC"/>
    <w:rsid w:val="0019518F"/>
    <w:rsid w:val="001A1E81"/>
    <w:rsid w:val="001A7367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859E6"/>
    <w:rsid w:val="00286304"/>
    <w:rsid w:val="002B058D"/>
    <w:rsid w:val="002B0B27"/>
    <w:rsid w:val="002C097E"/>
    <w:rsid w:val="002E3377"/>
    <w:rsid w:val="002F5BCE"/>
    <w:rsid w:val="002F746A"/>
    <w:rsid w:val="00304535"/>
    <w:rsid w:val="00321E6F"/>
    <w:rsid w:val="003221D7"/>
    <w:rsid w:val="0033341F"/>
    <w:rsid w:val="00354462"/>
    <w:rsid w:val="00370255"/>
    <w:rsid w:val="003802B4"/>
    <w:rsid w:val="00394810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6571B"/>
    <w:rsid w:val="00486E6D"/>
    <w:rsid w:val="00490837"/>
    <w:rsid w:val="00490F43"/>
    <w:rsid w:val="004F19D2"/>
    <w:rsid w:val="0050137A"/>
    <w:rsid w:val="0050634B"/>
    <w:rsid w:val="00561B98"/>
    <w:rsid w:val="0057098D"/>
    <w:rsid w:val="00575B22"/>
    <w:rsid w:val="0058767C"/>
    <w:rsid w:val="005A4999"/>
    <w:rsid w:val="005C11D1"/>
    <w:rsid w:val="005C1CF1"/>
    <w:rsid w:val="005D2C9E"/>
    <w:rsid w:val="005D761B"/>
    <w:rsid w:val="005D7CFF"/>
    <w:rsid w:val="005F255F"/>
    <w:rsid w:val="00604F08"/>
    <w:rsid w:val="006114AC"/>
    <w:rsid w:val="00620CC2"/>
    <w:rsid w:val="006406D5"/>
    <w:rsid w:val="006459C1"/>
    <w:rsid w:val="00654D30"/>
    <w:rsid w:val="00656C44"/>
    <w:rsid w:val="00681F19"/>
    <w:rsid w:val="00686361"/>
    <w:rsid w:val="006A0EF0"/>
    <w:rsid w:val="006B2940"/>
    <w:rsid w:val="006D76F5"/>
    <w:rsid w:val="007045A1"/>
    <w:rsid w:val="00710743"/>
    <w:rsid w:val="00735B61"/>
    <w:rsid w:val="007369C1"/>
    <w:rsid w:val="007434D5"/>
    <w:rsid w:val="00763D22"/>
    <w:rsid w:val="0077416B"/>
    <w:rsid w:val="007D1ED6"/>
    <w:rsid w:val="007D22A3"/>
    <w:rsid w:val="007E1A82"/>
    <w:rsid w:val="007E7E00"/>
    <w:rsid w:val="007F2A75"/>
    <w:rsid w:val="007F3F28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B5206"/>
    <w:rsid w:val="008C2163"/>
    <w:rsid w:val="008C5232"/>
    <w:rsid w:val="008D758A"/>
    <w:rsid w:val="00901960"/>
    <w:rsid w:val="0092107A"/>
    <w:rsid w:val="00934FD9"/>
    <w:rsid w:val="00937AEC"/>
    <w:rsid w:val="0094035A"/>
    <w:rsid w:val="00957A3D"/>
    <w:rsid w:val="00966538"/>
    <w:rsid w:val="00983048"/>
    <w:rsid w:val="009866D9"/>
    <w:rsid w:val="009B2B45"/>
    <w:rsid w:val="009B4300"/>
    <w:rsid w:val="009C147A"/>
    <w:rsid w:val="009C6512"/>
    <w:rsid w:val="009E1955"/>
    <w:rsid w:val="009E53F4"/>
    <w:rsid w:val="009F0577"/>
    <w:rsid w:val="00A00395"/>
    <w:rsid w:val="00A25637"/>
    <w:rsid w:val="00A37439"/>
    <w:rsid w:val="00A4400C"/>
    <w:rsid w:val="00A61C2E"/>
    <w:rsid w:val="00A71979"/>
    <w:rsid w:val="00A83DE6"/>
    <w:rsid w:val="00A8476D"/>
    <w:rsid w:val="00A9342C"/>
    <w:rsid w:val="00AA3DB0"/>
    <w:rsid w:val="00AC6146"/>
    <w:rsid w:val="00AF1611"/>
    <w:rsid w:val="00B00B33"/>
    <w:rsid w:val="00B15358"/>
    <w:rsid w:val="00B2462C"/>
    <w:rsid w:val="00B25AB1"/>
    <w:rsid w:val="00B72670"/>
    <w:rsid w:val="00B74DDE"/>
    <w:rsid w:val="00B76759"/>
    <w:rsid w:val="00B76CA3"/>
    <w:rsid w:val="00B77D94"/>
    <w:rsid w:val="00B80D27"/>
    <w:rsid w:val="00B8211B"/>
    <w:rsid w:val="00B84D34"/>
    <w:rsid w:val="00B94E6F"/>
    <w:rsid w:val="00BB665D"/>
    <w:rsid w:val="00BB6C48"/>
    <w:rsid w:val="00BC2AD4"/>
    <w:rsid w:val="00BE3DE4"/>
    <w:rsid w:val="00BF2035"/>
    <w:rsid w:val="00C05AAF"/>
    <w:rsid w:val="00C13337"/>
    <w:rsid w:val="00C9203A"/>
    <w:rsid w:val="00C95634"/>
    <w:rsid w:val="00CA3558"/>
    <w:rsid w:val="00CB65AD"/>
    <w:rsid w:val="00CC0639"/>
    <w:rsid w:val="00CE1526"/>
    <w:rsid w:val="00CF4C93"/>
    <w:rsid w:val="00D10AFC"/>
    <w:rsid w:val="00D2266A"/>
    <w:rsid w:val="00D24122"/>
    <w:rsid w:val="00D257D1"/>
    <w:rsid w:val="00D41F23"/>
    <w:rsid w:val="00D52B1D"/>
    <w:rsid w:val="00D80618"/>
    <w:rsid w:val="00D8619B"/>
    <w:rsid w:val="00DA0D4E"/>
    <w:rsid w:val="00DB487A"/>
    <w:rsid w:val="00DE43DA"/>
    <w:rsid w:val="00DF4B37"/>
    <w:rsid w:val="00E13590"/>
    <w:rsid w:val="00E174B0"/>
    <w:rsid w:val="00E22371"/>
    <w:rsid w:val="00E402CA"/>
    <w:rsid w:val="00E42E0B"/>
    <w:rsid w:val="00E56572"/>
    <w:rsid w:val="00E627B0"/>
    <w:rsid w:val="00EB7F5F"/>
    <w:rsid w:val="00EC3AAC"/>
    <w:rsid w:val="00F039A3"/>
    <w:rsid w:val="00F04F63"/>
    <w:rsid w:val="00F07314"/>
    <w:rsid w:val="00F1064E"/>
    <w:rsid w:val="00F2351B"/>
    <w:rsid w:val="00F3127D"/>
    <w:rsid w:val="00F43FAC"/>
    <w:rsid w:val="00F5087A"/>
    <w:rsid w:val="00F53A23"/>
    <w:rsid w:val="00F6499B"/>
    <w:rsid w:val="00F74A56"/>
    <w:rsid w:val="00FA2D86"/>
    <w:rsid w:val="00FA4F87"/>
    <w:rsid w:val="00FB0894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890&amp;dst=103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0F5D-3519-4587-87E8-4434B5EA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Каплина Евгения Геннадьевна</cp:lastModifiedBy>
  <cp:revision>14</cp:revision>
  <cp:lastPrinted>2024-06-18T07:38:00Z</cp:lastPrinted>
  <dcterms:created xsi:type="dcterms:W3CDTF">2024-11-25T09:45:00Z</dcterms:created>
  <dcterms:modified xsi:type="dcterms:W3CDTF">2024-12-24T06:44:00Z</dcterms:modified>
</cp:coreProperties>
</file>